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32" w:rsidRPr="00C96C17" w:rsidRDefault="00876332" w:rsidP="00876332">
      <w:pPr>
        <w:ind w:left="360"/>
        <w:rPr>
          <w:sz w:val="44"/>
        </w:rPr>
      </w:pPr>
      <w:r w:rsidRPr="00C96C17">
        <w:rPr>
          <w:sz w:val="44"/>
        </w:rPr>
        <w:t>Get up and Go Test</w:t>
      </w:r>
    </w:p>
    <w:p w:rsidR="00876332" w:rsidRPr="00C96C17" w:rsidRDefault="00876332" w:rsidP="0087633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b/>
          <w:bCs/>
          <w:color w:val="003366"/>
          <w:sz w:val="28"/>
        </w:rPr>
        <w:t>Technique: Direct patient to do the following</w:t>
      </w:r>
      <w:r w:rsidRPr="00C96C17">
        <w:rPr>
          <w:rFonts w:ascii="Helvetica" w:hAnsi="Helvetica" w:cs="Helvetica"/>
          <w:color w:val="003366"/>
          <w:sz w:val="28"/>
        </w:rPr>
        <w:t xml:space="preserve"> </w:t>
      </w:r>
    </w:p>
    <w:p w:rsidR="00876332" w:rsidRPr="00C96C17" w:rsidRDefault="00876332" w:rsidP="00876332">
      <w:pPr>
        <w:numPr>
          <w:ilvl w:val="1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color w:val="003366"/>
          <w:sz w:val="28"/>
        </w:rPr>
        <w:t xml:space="preserve">Rise from sitting position </w:t>
      </w:r>
    </w:p>
    <w:p w:rsidR="00876332" w:rsidRPr="00486649" w:rsidRDefault="00876332" w:rsidP="00876332">
      <w:pPr>
        <w:numPr>
          <w:ilvl w:val="1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i/>
          <w:color w:val="003366"/>
          <w:sz w:val="28"/>
        </w:rPr>
      </w:pPr>
      <w:r w:rsidRPr="00C96C17">
        <w:rPr>
          <w:rFonts w:ascii="Helvetica" w:hAnsi="Helvetica" w:cs="Helvetica"/>
          <w:color w:val="003366"/>
          <w:sz w:val="28"/>
        </w:rPr>
        <w:t xml:space="preserve">Walk 10 feet </w:t>
      </w:r>
      <w:r w:rsidRPr="00486649">
        <w:rPr>
          <w:rFonts w:ascii="Helvetica" w:hAnsi="Helvetica" w:cs="Helvetica"/>
          <w:i/>
          <w:color w:val="003366"/>
          <w:sz w:val="28"/>
        </w:rPr>
        <w:t xml:space="preserve">(about 5 stride lengths – know your </w:t>
      </w:r>
      <w:proofErr w:type="spellStart"/>
      <w:r w:rsidRPr="00486649">
        <w:rPr>
          <w:rFonts w:ascii="Helvetica" w:hAnsi="Helvetica" w:cs="Helvetica"/>
          <w:i/>
          <w:color w:val="003366"/>
          <w:sz w:val="28"/>
        </w:rPr>
        <w:t>stide</w:t>
      </w:r>
      <w:proofErr w:type="spellEnd"/>
      <w:r w:rsidRPr="00486649">
        <w:rPr>
          <w:rFonts w:ascii="Helvetica" w:hAnsi="Helvetica" w:cs="Helvetica"/>
          <w:i/>
          <w:color w:val="003366"/>
          <w:sz w:val="28"/>
        </w:rPr>
        <w:t>)</w:t>
      </w:r>
    </w:p>
    <w:p w:rsidR="00876332" w:rsidRPr="00C96C17" w:rsidRDefault="00876332" w:rsidP="00876332">
      <w:pPr>
        <w:numPr>
          <w:ilvl w:val="1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color w:val="003366"/>
          <w:sz w:val="28"/>
        </w:rPr>
        <w:t xml:space="preserve">Turn around </w:t>
      </w:r>
    </w:p>
    <w:p w:rsidR="00876332" w:rsidRPr="00C96C17" w:rsidRDefault="00876332" w:rsidP="00876332">
      <w:pPr>
        <w:numPr>
          <w:ilvl w:val="1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color w:val="003366"/>
          <w:sz w:val="28"/>
        </w:rPr>
        <w:t xml:space="preserve">Return to chair and sit down </w:t>
      </w:r>
    </w:p>
    <w:p w:rsidR="00876332" w:rsidRPr="00C96C17" w:rsidRDefault="00876332" w:rsidP="0087633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b/>
          <w:bCs/>
          <w:color w:val="003366"/>
          <w:sz w:val="28"/>
        </w:rPr>
        <w:t>Interpretation</w:t>
      </w:r>
      <w:r w:rsidRPr="00C96C17">
        <w:rPr>
          <w:rFonts w:ascii="Helvetica" w:hAnsi="Helvetica" w:cs="Helvetica"/>
          <w:color w:val="003366"/>
          <w:sz w:val="28"/>
        </w:rPr>
        <w:t xml:space="preserve"> </w:t>
      </w:r>
    </w:p>
    <w:p w:rsidR="00876332" w:rsidRPr="00C96C17" w:rsidRDefault="00876332" w:rsidP="00876332">
      <w:pPr>
        <w:numPr>
          <w:ilvl w:val="1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color w:val="003366"/>
          <w:sz w:val="28"/>
        </w:rPr>
        <w:t xml:space="preserve">Patient takes &lt;20 seconds to complete test </w:t>
      </w:r>
    </w:p>
    <w:p w:rsidR="00876332" w:rsidRPr="00C96C17" w:rsidRDefault="00876332" w:rsidP="00876332">
      <w:pPr>
        <w:numPr>
          <w:ilvl w:val="2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color w:val="003366"/>
          <w:sz w:val="28"/>
        </w:rPr>
        <w:t xml:space="preserve">Adequate for independent transfers and mobility </w:t>
      </w:r>
    </w:p>
    <w:p w:rsidR="00876332" w:rsidRPr="00C96C17" w:rsidRDefault="00876332" w:rsidP="00876332">
      <w:pPr>
        <w:numPr>
          <w:ilvl w:val="1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color w:val="003366"/>
          <w:sz w:val="28"/>
        </w:rPr>
        <w:t xml:space="preserve">Patient requires &gt;30 seconds to complete test </w:t>
      </w:r>
    </w:p>
    <w:p w:rsidR="00876332" w:rsidRPr="00C96C17" w:rsidRDefault="00876332" w:rsidP="00876332">
      <w:pPr>
        <w:numPr>
          <w:ilvl w:val="2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color w:val="003366"/>
          <w:sz w:val="28"/>
        </w:rPr>
        <w:t xml:space="preserve">Suggests higher dependence and risk of </w:t>
      </w:r>
      <w:proofErr w:type="spellStart"/>
      <w:r w:rsidRPr="00C96C17">
        <w:rPr>
          <w:rFonts w:ascii="Helvetica" w:hAnsi="Helvetica" w:cs="Helvetica"/>
          <w:color w:val="003366"/>
          <w:sz w:val="28"/>
        </w:rPr>
        <w:t>of</w:t>
      </w:r>
      <w:proofErr w:type="spellEnd"/>
      <w:r w:rsidRPr="00C96C17">
        <w:rPr>
          <w:rFonts w:ascii="Helvetica" w:hAnsi="Helvetica" w:cs="Helvetica"/>
          <w:color w:val="003366"/>
          <w:sz w:val="28"/>
        </w:rPr>
        <w:t xml:space="preserve"> falls </w:t>
      </w:r>
    </w:p>
    <w:p w:rsidR="00876332" w:rsidRPr="00C96C17" w:rsidRDefault="00876332" w:rsidP="0087633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Helvetica" w:hAnsi="Helvetica" w:cs="Helvetica"/>
          <w:color w:val="003366"/>
          <w:sz w:val="28"/>
        </w:rPr>
      </w:pPr>
      <w:r w:rsidRPr="00C96C17">
        <w:rPr>
          <w:rFonts w:ascii="Helvetica" w:hAnsi="Helvetica" w:cs="Helvetica"/>
          <w:b/>
          <w:bCs/>
          <w:color w:val="003366"/>
          <w:sz w:val="28"/>
        </w:rPr>
        <w:t>References</w:t>
      </w:r>
      <w:r w:rsidRPr="00C96C17">
        <w:rPr>
          <w:rFonts w:ascii="Helvetica" w:hAnsi="Helvetica" w:cs="Helvetica"/>
          <w:color w:val="003366"/>
          <w:sz w:val="28"/>
        </w:rPr>
        <w:t xml:space="preserve"> </w:t>
      </w:r>
    </w:p>
    <w:p w:rsidR="00DA0AA4" w:rsidRDefault="00876332" w:rsidP="00876332">
      <w:hyperlink r:id="rId6" w:tgtFrame="_blank" w:history="1">
        <w:r>
          <w:rPr>
            <w:rFonts w:ascii="Helvetica" w:hAnsi="Helvetica" w:cs="Helvetica"/>
            <w:noProof/>
            <w:color w:val="0000FF"/>
            <w:sz w:val="28"/>
          </w:rPr>
          <w:drawing>
            <wp:inline distT="0" distB="0" distL="0" distR="0">
              <wp:extent cx="236220" cy="236220"/>
              <wp:effectExtent l="0" t="0" r="0" b="0"/>
              <wp:docPr id="1" name="Picture 1" descr="GoInfo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oInfo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22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C96C17">
          <w:rPr>
            <w:rStyle w:val="Emphasis"/>
            <w:rFonts w:ascii="Helvetica" w:hAnsi="Helvetica" w:cs="Helvetica"/>
            <w:color w:val="0000FF"/>
            <w:sz w:val="28"/>
          </w:rPr>
          <w:t>Posiadlo</w:t>
        </w:r>
        <w:proofErr w:type="spellEnd"/>
        <w:r w:rsidRPr="00C96C17">
          <w:rPr>
            <w:rStyle w:val="Emphasis"/>
            <w:rFonts w:ascii="Helvetica" w:hAnsi="Helvetica" w:cs="Helvetica"/>
            <w:color w:val="0000FF"/>
            <w:sz w:val="28"/>
          </w:rPr>
          <w:t xml:space="preserve"> (1991) J Am </w:t>
        </w:r>
        <w:proofErr w:type="spellStart"/>
        <w:r w:rsidRPr="00C96C17">
          <w:rPr>
            <w:rStyle w:val="Emphasis"/>
            <w:rFonts w:ascii="Helvetica" w:hAnsi="Helvetica" w:cs="Helvetica"/>
            <w:color w:val="0000FF"/>
            <w:sz w:val="28"/>
          </w:rPr>
          <w:t>Geriatr</w:t>
        </w:r>
        <w:proofErr w:type="spellEnd"/>
        <w:r w:rsidRPr="00C96C17">
          <w:rPr>
            <w:rStyle w:val="Emphasis"/>
            <w:rFonts w:ascii="Helvetica" w:hAnsi="Helvetica" w:cs="Helvetica"/>
            <w:color w:val="0000FF"/>
            <w:sz w:val="28"/>
          </w:rPr>
          <w:t xml:space="preserve"> </w:t>
        </w:r>
        <w:proofErr w:type="spellStart"/>
        <w:r w:rsidRPr="00C96C17">
          <w:rPr>
            <w:rStyle w:val="Emphasis"/>
            <w:rFonts w:ascii="Helvetica" w:hAnsi="Helvetica" w:cs="Helvetica"/>
            <w:color w:val="0000FF"/>
            <w:sz w:val="28"/>
          </w:rPr>
          <w:t>Soc</w:t>
        </w:r>
        <w:proofErr w:type="spellEnd"/>
        <w:r w:rsidRPr="00C96C17">
          <w:rPr>
            <w:rStyle w:val="Emphasis"/>
            <w:rFonts w:ascii="Helvetica" w:hAnsi="Helvetica" w:cs="Helvetica"/>
            <w:color w:val="0000FF"/>
            <w:sz w:val="28"/>
          </w:rPr>
          <w:t xml:space="preserve"> 39:142-8</w:t>
        </w:r>
      </w:hyperlink>
      <w:bookmarkStart w:id="0" w:name="_GoBack"/>
      <w:bookmarkEnd w:id="0"/>
    </w:p>
    <w:sectPr w:rsidR="00DA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02507"/>
    <w:multiLevelType w:val="multilevel"/>
    <w:tmpl w:val="66DEDD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32"/>
    <w:rsid w:val="00845559"/>
    <w:rsid w:val="00876332"/>
    <w:rsid w:val="00D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45559"/>
    <w:pPr>
      <w:spacing w:after="0" w:line="240" w:lineRule="auto"/>
    </w:pPr>
    <w:rPr>
      <w:rFonts w:ascii="Times New Roman" w:hAnsi="Times New Roman"/>
      <w:sz w:val="28"/>
    </w:rPr>
  </w:style>
  <w:style w:type="character" w:styleId="Emphasis">
    <w:name w:val="Emphasis"/>
    <w:basedOn w:val="DefaultParagraphFont"/>
    <w:qFormat/>
    <w:rsid w:val="008763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45559"/>
    <w:pPr>
      <w:spacing w:after="0" w:line="240" w:lineRule="auto"/>
    </w:pPr>
    <w:rPr>
      <w:rFonts w:ascii="Times New Roman" w:hAnsi="Times New Roman"/>
      <w:sz w:val="28"/>
    </w:rPr>
  </w:style>
  <w:style w:type="character" w:styleId="Emphasis">
    <w:name w:val="Emphasis"/>
    <w:basedOn w:val="DefaultParagraphFont"/>
    <w:qFormat/>
    <w:rsid w:val="008763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entrez/query.fcgi?cmd=search&amp;db=PubMed&amp;term=Posiadlo%20%5bAU%5d%20AND%201991%20%5bDP%5d%20AND%20J%20Am%20Geriatr%20Soc%20%5bTA%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Groves</dc:creator>
  <cp:lastModifiedBy>Julie Groves</cp:lastModifiedBy>
  <cp:revision>1</cp:revision>
  <dcterms:created xsi:type="dcterms:W3CDTF">2013-03-05T20:25:00Z</dcterms:created>
  <dcterms:modified xsi:type="dcterms:W3CDTF">2013-03-05T20:26:00Z</dcterms:modified>
</cp:coreProperties>
</file>